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70A" w:rsidRDefault="003D6580">
      <w:pPr>
        <w:rPr>
          <w:rFonts w:hint="cs"/>
          <w:rtl/>
        </w:rPr>
      </w:pPr>
      <w:r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3713480</wp:posOffset>
            </wp:positionH>
            <wp:positionV relativeFrom="paragraph">
              <wp:posOffset>-142240</wp:posOffset>
            </wp:positionV>
            <wp:extent cx="1940560" cy="843280"/>
            <wp:effectExtent l="0" t="0" r="2540" b="0"/>
            <wp:wrapNone/>
            <wp:docPr id="1" name="תמונה 1" descr="C:\Users\v91\Desktop\לוגו מעודכן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91\Desktop\לוגו מעודכן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0560" cy="84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71DB" w:rsidRDefault="00C171DB">
      <w:pPr>
        <w:rPr>
          <w:rFonts w:hint="cs"/>
          <w:rtl/>
        </w:rPr>
      </w:pPr>
    </w:p>
    <w:p w:rsidR="00C171DB" w:rsidRDefault="00C171DB">
      <w:pPr>
        <w:rPr>
          <w:rFonts w:hint="cs"/>
          <w:rtl/>
        </w:rPr>
      </w:pPr>
    </w:p>
    <w:p w:rsid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rtl/>
        </w:rPr>
        <w:t>‏</w:t>
      </w:r>
      <w:r>
        <w:rPr>
          <w:rtl/>
        </w:rPr>
        <w:t xml:space="preserve">19 </w:t>
      </w:r>
      <w:r>
        <w:rPr>
          <w:rFonts w:hint="cs"/>
          <w:rtl/>
        </w:rPr>
        <w:t>פברואר</w:t>
      </w:r>
      <w:r>
        <w:rPr>
          <w:rtl/>
        </w:rPr>
        <w:t xml:space="preserve"> 2018</w:t>
      </w:r>
    </w:p>
    <w:p w:rsidR="00C171DB" w:rsidRP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‏ד</w:t>
      </w:r>
      <w:r>
        <w:rPr>
          <w:sz w:val="24"/>
          <w:szCs w:val="24"/>
          <w:rtl/>
        </w:rPr>
        <w:t xml:space="preserve">' </w:t>
      </w:r>
      <w:r>
        <w:rPr>
          <w:rFonts w:hint="cs"/>
          <w:sz w:val="24"/>
          <w:szCs w:val="24"/>
          <w:rtl/>
        </w:rPr>
        <w:t>אדר</w:t>
      </w:r>
      <w:r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תשע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ח</w:t>
      </w:r>
    </w:p>
    <w:p w:rsidR="00C171DB" w:rsidRDefault="00C171DB">
      <w:pPr>
        <w:rPr>
          <w:rFonts w:cs="Arial" w:hint="cs"/>
          <w:sz w:val="24"/>
          <w:szCs w:val="24"/>
          <w:rtl/>
        </w:rPr>
      </w:pPr>
    </w:p>
    <w:p w:rsidR="00C171DB" w:rsidRDefault="00C171DB">
      <w:pPr>
        <w:rPr>
          <w:rFonts w:cs="Arial" w:hint="cs"/>
          <w:sz w:val="24"/>
          <w:szCs w:val="24"/>
          <w:rtl/>
        </w:rPr>
      </w:pPr>
      <w:bookmarkStart w:id="0" w:name="_GoBack"/>
      <w:bookmarkEnd w:id="0"/>
      <w:r w:rsidRPr="00C171DB">
        <w:rPr>
          <w:rFonts w:cs="Arial" w:hint="cs"/>
          <w:sz w:val="24"/>
          <w:szCs w:val="24"/>
          <w:rtl/>
        </w:rPr>
        <w:t>לכל המעוניין,</w:t>
      </w:r>
    </w:p>
    <w:p w:rsidR="00C171DB" w:rsidRPr="00C171DB" w:rsidRDefault="00C171DB">
      <w:pPr>
        <w:rPr>
          <w:rFonts w:cs="Arial" w:hint="cs"/>
          <w:sz w:val="24"/>
          <w:szCs w:val="24"/>
          <w:rtl/>
        </w:rPr>
      </w:pPr>
    </w:p>
    <w:p w:rsidR="00C171DB" w:rsidRPr="00C171DB" w:rsidRDefault="00C171DB">
      <w:pPr>
        <w:rPr>
          <w:rFonts w:hint="cs"/>
          <w:sz w:val="24"/>
          <w:szCs w:val="24"/>
          <w:rtl/>
        </w:rPr>
      </w:pPr>
      <w:r w:rsidRPr="00C171DB">
        <w:rPr>
          <w:rFonts w:cs="Arial" w:hint="cs"/>
          <w:sz w:val="24"/>
          <w:szCs w:val="24"/>
          <w:rtl/>
        </w:rPr>
        <w:t>משרד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הבינוי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והשיכון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מחוז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ירושלים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עומד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להפעיל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בשנת</w:t>
      </w:r>
      <w:r w:rsidRPr="00C171DB">
        <w:rPr>
          <w:rFonts w:cs="Arial"/>
          <w:sz w:val="24"/>
          <w:szCs w:val="24"/>
          <w:rtl/>
        </w:rPr>
        <w:t xml:space="preserve"> 2018 </w:t>
      </w:r>
      <w:r w:rsidRPr="00C171DB">
        <w:rPr>
          <w:rFonts w:cs="Arial" w:hint="cs"/>
          <w:sz w:val="24"/>
          <w:szCs w:val="24"/>
          <w:rtl/>
        </w:rPr>
        <w:t>כל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הכרוך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בתכנון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ובביצוע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הום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טלקום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לצורך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העתקת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תשתיות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קיימות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בתחום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הציבורית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בישובים</w:t>
      </w:r>
      <w:r w:rsidRPr="00C171DB">
        <w:rPr>
          <w:rFonts w:cs="Arial"/>
          <w:sz w:val="24"/>
          <w:szCs w:val="24"/>
          <w:rtl/>
        </w:rPr>
        <w:t xml:space="preserve">: </w:t>
      </w:r>
      <w:r w:rsidRPr="00C171DB">
        <w:rPr>
          <w:rFonts w:cs="Arial" w:hint="cs"/>
          <w:sz w:val="24"/>
          <w:szCs w:val="24"/>
          <w:rtl/>
        </w:rPr>
        <w:t>אפרת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אל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שמש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ביתר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זאב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בנימין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גילה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אדומים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אפרים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צור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הדסה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ארבע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מלאכי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אבו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גוש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וירושלים</w:t>
      </w:r>
      <w:r w:rsidRPr="00C171DB">
        <w:rPr>
          <w:rFonts w:hint="cs"/>
          <w:sz w:val="24"/>
          <w:szCs w:val="24"/>
          <w:rtl/>
        </w:rPr>
        <w:t>.</w:t>
      </w:r>
    </w:p>
    <w:p w:rsidR="00C171DB" w:rsidRPr="00C171DB" w:rsidRDefault="00C171DB">
      <w:pPr>
        <w:rPr>
          <w:rFonts w:hint="cs"/>
          <w:sz w:val="24"/>
          <w:szCs w:val="24"/>
          <w:rtl/>
        </w:rPr>
      </w:pP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בברכה,</w:t>
      </w: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אמיר קדמון</w:t>
      </w:r>
    </w:p>
    <w:p w:rsidR="00C171DB" w:rsidRPr="00C171DB" w:rsidRDefault="00C171DB" w:rsidP="00C171DB">
      <w:pPr>
        <w:jc w:val="center"/>
        <w:rPr>
          <w:sz w:val="24"/>
          <w:szCs w:val="24"/>
        </w:rPr>
      </w:pPr>
      <w:r w:rsidRPr="00C171DB">
        <w:rPr>
          <w:rFonts w:hint="cs"/>
          <w:sz w:val="24"/>
          <w:szCs w:val="24"/>
          <w:rtl/>
        </w:rPr>
        <w:t>מנהל חטיבה טכנית</w:t>
      </w:r>
    </w:p>
    <w:sectPr w:rsidR="00C171DB" w:rsidRPr="00C171DB" w:rsidSect="001461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580"/>
    <w:rsid w:val="00146152"/>
    <w:rsid w:val="003D6580"/>
    <w:rsid w:val="00C171DB"/>
    <w:rsid w:val="00F8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ורדה בן-נפלא</dc:creator>
  <cp:lastModifiedBy>E20</cp:lastModifiedBy>
  <cp:revision>2</cp:revision>
  <dcterms:created xsi:type="dcterms:W3CDTF">2018-02-19T14:15:00Z</dcterms:created>
  <dcterms:modified xsi:type="dcterms:W3CDTF">2018-02-19T14:15:00Z</dcterms:modified>
</cp:coreProperties>
</file>